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7DD" w14:textId="17D638B5" w:rsidR="009047F6" w:rsidRPr="00DF07F0" w:rsidRDefault="00DF07F0" w:rsidP="00321C58">
      <w:pPr>
        <w:jc w:val="center"/>
        <w:rPr>
          <w:rFonts w:ascii="Times New Roman" w:hAnsi="Times New Roman" w:cs="Times New Roman"/>
          <w:b/>
          <w:bCs/>
        </w:rPr>
      </w:pPr>
      <w:r w:rsidRPr="00DF07F0">
        <w:rPr>
          <w:rFonts w:ascii="Times New Roman" w:hAnsi="Times New Roman" w:cs="Times New Roman"/>
          <w:b/>
          <w:bCs/>
        </w:rPr>
        <w:t>Agenda</w:t>
      </w:r>
    </w:p>
    <w:p w14:paraId="300FE050" w14:textId="77777777" w:rsidR="00683BFF" w:rsidRDefault="00683BFF"/>
    <w:p w14:paraId="61542138" w14:textId="74633592" w:rsidR="00AF5924" w:rsidRPr="00070577" w:rsidRDefault="00AF5924" w:rsidP="00321C58">
      <w:pPr>
        <w:ind w:right="720"/>
        <w:jc w:val="both"/>
        <w:rPr>
          <w:rFonts w:ascii="Times New Roman" w:hAnsi="Times New Roman" w:cs="Times New Roman"/>
          <w:u w:val="single"/>
        </w:rPr>
      </w:pPr>
      <w:r w:rsidRPr="00070577">
        <w:rPr>
          <w:rFonts w:ascii="Times New Roman" w:hAnsi="Times New Roman" w:cs="Times New Roman"/>
          <w:u w:val="single"/>
        </w:rPr>
        <w:t>DAY 1</w:t>
      </w:r>
      <w:r w:rsidR="00BC3959">
        <w:rPr>
          <w:rFonts w:ascii="Times New Roman" w:hAnsi="Times New Roman" w:cs="Times New Roman"/>
          <w:u w:val="single"/>
        </w:rPr>
        <w:t xml:space="preserve">: </w:t>
      </w:r>
      <w:r w:rsidR="00991F33">
        <w:rPr>
          <w:rFonts w:ascii="Times New Roman" w:hAnsi="Times New Roman" w:cs="Times New Roman"/>
          <w:u w:val="single"/>
        </w:rPr>
        <w:t>“</w:t>
      </w:r>
      <w:r w:rsidR="00BC3959">
        <w:rPr>
          <w:rFonts w:ascii="Times New Roman" w:hAnsi="Times New Roman" w:cs="Times New Roman"/>
          <w:u w:val="single"/>
        </w:rPr>
        <w:t>Open</w:t>
      </w:r>
      <w:r w:rsidR="00991F33">
        <w:rPr>
          <w:rFonts w:ascii="Times New Roman" w:hAnsi="Times New Roman" w:cs="Times New Roman"/>
          <w:u w:val="single"/>
        </w:rPr>
        <w:t>”</w:t>
      </w:r>
      <w:r w:rsidR="00BC3959">
        <w:rPr>
          <w:rFonts w:ascii="Times New Roman" w:hAnsi="Times New Roman" w:cs="Times New Roman"/>
          <w:u w:val="single"/>
        </w:rPr>
        <w:t xml:space="preserve"> to the public/MSU community </w:t>
      </w:r>
    </w:p>
    <w:p w14:paraId="5759300B" w14:textId="77777777" w:rsidR="00A428D3" w:rsidRDefault="00A428D3" w:rsidP="00A428D3">
      <w:pPr>
        <w:pStyle w:val="ListParagraph"/>
        <w:spacing w:after="40"/>
        <w:ind w:left="1080" w:right="720"/>
        <w:rPr>
          <w:rFonts w:ascii="Times New Roman" w:hAnsi="Times New Roman" w:cs="Times New Roman"/>
        </w:rPr>
      </w:pPr>
    </w:p>
    <w:p w14:paraId="1394EC8B" w14:textId="0A53F604" w:rsidR="00A428D3" w:rsidRDefault="00A428D3" w:rsidP="00A428D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9:00-9:30: Welcome, Introductions, and </w:t>
      </w:r>
      <w:r w:rsidR="00394257">
        <w:rPr>
          <w:rFonts w:ascii="Times New Roman" w:hAnsi="Times New Roman" w:cs="Times New Roman"/>
        </w:rPr>
        <w:t>O</w:t>
      </w:r>
      <w:r w:rsidR="00CC3C83">
        <w:rPr>
          <w:rFonts w:ascii="Times New Roman" w:hAnsi="Times New Roman" w:cs="Times New Roman"/>
        </w:rPr>
        <w:t>verview of conference</w:t>
      </w:r>
    </w:p>
    <w:p w14:paraId="13FD6DAC" w14:textId="53A96D93" w:rsidR="0070626B" w:rsidRDefault="0070626B" w:rsidP="00A428D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9:30-9:45: Welcome from folk</w:t>
      </w:r>
      <w:r w:rsidR="00D25136">
        <w:rPr>
          <w:rFonts w:ascii="Times New Roman" w:hAnsi="Times New Roman" w:cs="Times New Roman"/>
        </w:rPr>
        <w:t>s: Joe Krajcik, Margaret Crocco</w:t>
      </w:r>
    </w:p>
    <w:p w14:paraId="77E0F9B7" w14:textId="1D275A01" w:rsidR="0070626B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9:45-10:45: </w:t>
      </w:r>
      <w:r w:rsidR="00735CCF" w:rsidRPr="00785425">
        <w:rPr>
          <w:rFonts w:ascii="Times New Roman" w:hAnsi="Times New Roman" w:cs="Times New Roman"/>
        </w:rPr>
        <w:t>National Contexts of Teacher Preparation Rese</w:t>
      </w:r>
      <w:r w:rsidR="00735CCF">
        <w:rPr>
          <w:rFonts w:ascii="Times New Roman" w:hAnsi="Times New Roman" w:cs="Times New Roman"/>
        </w:rPr>
        <w:t xml:space="preserve">arch &amp; Policy: Karen Hammerness and </w:t>
      </w:r>
      <w:r w:rsidR="00735CCF" w:rsidRPr="00803942">
        <w:rPr>
          <w:rFonts w:ascii="Times New Roman" w:hAnsi="Times New Roman" w:cs="Times New Roman"/>
        </w:rPr>
        <w:t>Anna MacPherson</w:t>
      </w:r>
    </w:p>
    <w:p w14:paraId="0CD8EA87" w14:textId="77777777" w:rsidR="0070626B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10:45-11:00: Break</w:t>
      </w:r>
    </w:p>
    <w:p w14:paraId="50892434" w14:textId="2371BAFB" w:rsidR="00803942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 w:rsidRPr="00785425">
        <w:rPr>
          <w:rFonts w:ascii="Times New Roman" w:hAnsi="Times New Roman" w:cs="Times New Roman"/>
        </w:rPr>
        <w:t xml:space="preserve">11:00-12:00: </w:t>
      </w:r>
      <w:r w:rsidR="00C352D4">
        <w:rPr>
          <w:rFonts w:ascii="Times New Roman" w:hAnsi="Times New Roman" w:cs="Times New Roman"/>
        </w:rPr>
        <w:t>Panel about equity and practice-based teacher education: Angela Calabrese-Barton, Gail Ri</w:t>
      </w:r>
      <w:r w:rsidR="00F02D19">
        <w:rPr>
          <w:rFonts w:ascii="Times New Roman" w:hAnsi="Times New Roman" w:cs="Times New Roman"/>
        </w:rPr>
        <w:t>chmond (virtually – in Israel),</w:t>
      </w:r>
      <w:r w:rsidR="00C352D4">
        <w:rPr>
          <w:rFonts w:ascii="Times New Roman" w:hAnsi="Times New Roman" w:cs="Times New Roman"/>
        </w:rPr>
        <w:t xml:space="preserve"> </w:t>
      </w:r>
      <w:r w:rsidR="004E4D41">
        <w:rPr>
          <w:rFonts w:ascii="Times New Roman" w:hAnsi="Times New Roman" w:cs="Times New Roman"/>
        </w:rPr>
        <w:t>Vaughn Watson, Joanne</w:t>
      </w:r>
      <w:r w:rsidR="00D61FD8">
        <w:rPr>
          <w:rFonts w:ascii="Times New Roman" w:hAnsi="Times New Roman" w:cs="Times New Roman"/>
        </w:rPr>
        <w:t xml:space="preserve"> Marciano</w:t>
      </w:r>
      <w:r w:rsidR="004F5795">
        <w:rPr>
          <w:rFonts w:ascii="Times New Roman" w:hAnsi="Times New Roman" w:cs="Times New Roman"/>
        </w:rPr>
        <w:t>, Christina Schwarz</w:t>
      </w:r>
    </w:p>
    <w:p w14:paraId="2BC4A13F" w14:textId="77777777" w:rsidR="0070626B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12:00-1:00: Lunch</w:t>
      </w:r>
    </w:p>
    <w:p w14:paraId="316ABDD6" w14:textId="5655A9A4" w:rsidR="0070626B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1:00-2:00: </w:t>
      </w:r>
      <w:r w:rsidR="00C352D4">
        <w:rPr>
          <w:rFonts w:ascii="Times New Roman" w:hAnsi="Times New Roman" w:cs="Times New Roman"/>
        </w:rPr>
        <w:t>AST past, present, and future– how did we get where we are? What are we doing? Now what? (Mark</w:t>
      </w:r>
      <w:r w:rsidR="003F6403">
        <w:rPr>
          <w:rFonts w:ascii="Times New Roman" w:hAnsi="Times New Roman" w:cs="Times New Roman"/>
        </w:rPr>
        <w:t xml:space="preserve"> Windschitl</w:t>
      </w:r>
      <w:r w:rsidR="00C352D4">
        <w:rPr>
          <w:rFonts w:ascii="Times New Roman" w:hAnsi="Times New Roman" w:cs="Times New Roman"/>
        </w:rPr>
        <w:t>, Jessica</w:t>
      </w:r>
      <w:r w:rsidR="003F6403">
        <w:rPr>
          <w:rFonts w:ascii="Times New Roman" w:hAnsi="Times New Roman" w:cs="Times New Roman"/>
        </w:rPr>
        <w:t xml:space="preserve"> Thompson</w:t>
      </w:r>
      <w:r w:rsidR="00C352D4">
        <w:rPr>
          <w:rFonts w:ascii="Times New Roman" w:hAnsi="Times New Roman" w:cs="Times New Roman"/>
        </w:rPr>
        <w:t>, Melissa</w:t>
      </w:r>
      <w:r w:rsidR="003F6403">
        <w:rPr>
          <w:rFonts w:ascii="Times New Roman" w:hAnsi="Times New Roman" w:cs="Times New Roman"/>
        </w:rPr>
        <w:t xml:space="preserve"> Braaten</w:t>
      </w:r>
      <w:r w:rsidR="00C352D4">
        <w:rPr>
          <w:rFonts w:ascii="Times New Roman" w:hAnsi="Times New Roman" w:cs="Times New Roman"/>
        </w:rPr>
        <w:t>, David</w:t>
      </w:r>
      <w:r w:rsidR="003F6403">
        <w:rPr>
          <w:rFonts w:ascii="Times New Roman" w:hAnsi="Times New Roman" w:cs="Times New Roman"/>
        </w:rPr>
        <w:t xml:space="preserve"> Stroupe</w:t>
      </w:r>
      <w:r w:rsidR="00C352D4">
        <w:rPr>
          <w:rFonts w:ascii="Times New Roman" w:hAnsi="Times New Roman" w:cs="Times New Roman"/>
        </w:rPr>
        <w:t>)</w:t>
      </w:r>
    </w:p>
    <w:p w14:paraId="67018D50" w14:textId="77777777" w:rsidR="0070626B" w:rsidRDefault="0070626B" w:rsidP="0070626B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2:00-2:15: Break</w:t>
      </w:r>
    </w:p>
    <w:p w14:paraId="1C1734B0" w14:textId="00DFCBAF" w:rsidR="00F74EF5" w:rsidRDefault="0070626B" w:rsidP="00A428D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2:15-3:15: </w:t>
      </w:r>
      <w:r w:rsidR="00F74EF5" w:rsidRPr="00BC0253">
        <w:rPr>
          <w:rFonts w:ascii="Times New Roman" w:hAnsi="Times New Roman" w:cs="Times New Roman"/>
        </w:rPr>
        <w:t>Panel of MSU teachers to talk about the learning opportunities they need to learn AST</w:t>
      </w:r>
      <w:r w:rsidR="00354B87">
        <w:rPr>
          <w:rFonts w:ascii="Times New Roman" w:hAnsi="Times New Roman" w:cs="Times New Roman"/>
        </w:rPr>
        <w:t xml:space="preserve">: Amanda </w:t>
      </w:r>
      <w:r w:rsidR="00E21DEF">
        <w:rPr>
          <w:rFonts w:ascii="Times New Roman" w:hAnsi="Times New Roman" w:cs="Times New Roman"/>
        </w:rPr>
        <w:t>McSween</w:t>
      </w:r>
      <w:r w:rsidR="00354B87">
        <w:rPr>
          <w:rFonts w:ascii="Times New Roman" w:hAnsi="Times New Roman" w:cs="Times New Roman"/>
        </w:rPr>
        <w:t xml:space="preserve">, Caeli Loris, Ryan Hibbs, Katelyn Obrien, </w:t>
      </w:r>
      <w:r w:rsidR="0067225C">
        <w:rPr>
          <w:rFonts w:ascii="Times New Roman" w:hAnsi="Times New Roman" w:cs="Times New Roman"/>
        </w:rPr>
        <w:t>Claire Morrison</w:t>
      </w:r>
    </w:p>
    <w:p w14:paraId="74B98685" w14:textId="3332D508" w:rsidR="00735CCF" w:rsidRDefault="0070626B" w:rsidP="00A428D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3:15-3:30: </w:t>
      </w:r>
      <w:r w:rsidR="003F007A">
        <w:rPr>
          <w:rFonts w:ascii="Times New Roman" w:hAnsi="Times New Roman" w:cs="Times New Roman"/>
        </w:rPr>
        <w:t>Things to do while in Lansing/</w:t>
      </w:r>
      <w:r>
        <w:rPr>
          <w:rFonts w:ascii="Times New Roman" w:hAnsi="Times New Roman" w:cs="Times New Roman"/>
        </w:rPr>
        <w:t>Closing remarks for the day: What should be on our mind over the next few days?</w:t>
      </w:r>
    </w:p>
    <w:p w14:paraId="0C6A806D" w14:textId="77777777" w:rsidR="00735CCF" w:rsidRPr="00A428D3" w:rsidRDefault="00735CCF" w:rsidP="00A428D3">
      <w:pPr>
        <w:spacing w:after="40"/>
        <w:ind w:right="720"/>
        <w:rPr>
          <w:rFonts w:ascii="Times New Roman" w:hAnsi="Times New Roman" w:cs="Times New Roman"/>
        </w:rPr>
      </w:pPr>
    </w:p>
    <w:p w14:paraId="01EABD12" w14:textId="4051D08A" w:rsidR="00AF5924" w:rsidRDefault="00AF5924" w:rsidP="00F43C39">
      <w:pPr>
        <w:ind w:right="720"/>
        <w:jc w:val="both"/>
        <w:rPr>
          <w:rFonts w:ascii="Times New Roman" w:hAnsi="Times New Roman" w:cs="Times New Roman"/>
          <w:u w:val="single"/>
        </w:rPr>
      </w:pPr>
      <w:r w:rsidRPr="00070577">
        <w:rPr>
          <w:rFonts w:ascii="Times New Roman" w:hAnsi="Times New Roman" w:cs="Times New Roman"/>
          <w:u w:val="single"/>
        </w:rPr>
        <w:t>DAY 2</w:t>
      </w:r>
      <w:r w:rsidR="00991F33">
        <w:rPr>
          <w:rFonts w:ascii="Times New Roman" w:hAnsi="Times New Roman" w:cs="Times New Roman"/>
          <w:u w:val="single"/>
        </w:rPr>
        <w:t>: “Closed” to just our conference</w:t>
      </w:r>
    </w:p>
    <w:p w14:paraId="7B06841D" w14:textId="77777777" w:rsidR="00C83535" w:rsidRDefault="00C83535" w:rsidP="00F43C39">
      <w:pPr>
        <w:ind w:right="720"/>
        <w:jc w:val="both"/>
        <w:rPr>
          <w:rFonts w:ascii="Times New Roman" w:hAnsi="Times New Roman" w:cs="Times New Roman"/>
          <w:u w:val="single"/>
        </w:rPr>
      </w:pPr>
    </w:p>
    <w:p w14:paraId="44074C4A" w14:textId="6E08F6E1" w:rsidR="00C83535" w:rsidRDefault="00C83535" w:rsidP="002D12A0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9:00-9:05: Welcome back, reminder of goals for the day</w:t>
      </w:r>
      <w:r w:rsidR="00207D79">
        <w:rPr>
          <w:rFonts w:ascii="Times New Roman" w:hAnsi="Times New Roman" w:cs="Times New Roman"/>
        </w:rPr>
        <w:t>: Where do we agree? Disagree?</w:t>
      </w:r>
    </w:p>
    <w:p w14:paraId="445822AB" w14:textId="104A2949" w:rsidR="0001030D" w:rsidRDefault="0001030D" w:rsidP="002D12A0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9:05-9:15: Overview of small group conversations</w:t>
      </w:r>
      <w:r w:rsidR="00CC72D7">
        <w:rPr>
          <w:rFonts w:ascii="Times New Roman" w:hAnsi="Times New Roman" w:cs="Times New Roman"/>
        </w:rPr>
        <w:t xml:space="preserve">: Looking at data from </w:t>
      </w:r>
      <w:r w:rsidR="00CF4B47">
        <w:rPr>
          <w:rFonts w:ascii="Times New Roman" w:hAnsi="Times New Roman" w:cs="Times New Roman"/>
        </w:rPr>
        <w:t>syllabi/</w:t>
      </w:r>
      <w:r w:rsidR="00CC72D7">
        <w:rPr>
          <w:rFonts w:ascii="Times New Roman" w:hAnsi="Times New Roman" w:cs="Times New Roman"/>
        </w:rPr>
        <w:t>interviews</w:t>
      </w:r>
      <w:r w:rsidR="009F091C">
        <w:rPr>
          <w:rFonts w:ascii="Times New Roman" w:hAnsi="Times New Roman" w:cs="Times New Roman"/>
        </w:rPr>
        <w:t>/split into groups. What patterns do you see? Anything stand out?</w:t>
      </w:r>
      <w:r w:rsidR="00D64DA5">
        <w:rPr>
          <w:rFonts w:ascii="Times New Roman" w:hAnsi="Times New Roman" w:cs="Times New Roman"/>
        </w:rPr>
        <w:t xml:space="preserve"> </w:t>
      </w:r>
    </w:p>
    <w:p w14:paraId="2E6FEDC8" w14:textId="1C2929E0" w:rsidR="00CC72D7" w:rsidRDefault="00CC72D7" w:rsidP="002D12A0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-How do you define AST? </w:t>
      </w:r>
      <w:r w:rsidR="0001030D">
        <w:rPr>
          <w:rFonts w:ascii="Times New Roman" w:hAnsi="Times New Roman" w:cs="Times New Roman"/>
        </w:rPr>
        <w:tab/>
      </w:r>
    </w:p>
    <w:p w14:paraId="64730C1A" w14:textId="1701D1F3" w:rsidR="0001030D" w:rsidRDefault="0001030D" w:rsidP="002D12A0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-How is AST useful for you? What</w:t>
      </w:r>
      <w:r w:rsidR="00C5581D">
        <w:rPr>
          <w:rFonts w:ascii="Times New Roman" w:hAnsi="Times New Roman" w:cs="Times New Roman"/>
        </w:rPr>
        <w:t xml:space="preserve"> of the framework</w:t>
      </w:r>
      <w:r>
        <w:rPr>
          <w:rFonts w:ascii="Times New Roman" w:hAnsi="Times New Roman" w:cs="Times New Roman"/>
        </w:rPr>
        <w:t xml:space="preserve"> needs work?</w:t>
      </w:r>
      <w:r w:rsidR="00EE1DBB">
        <w:rPr>
          <w:rFonts w:ascii="Times New Roman" w:hAnsi="Times New Roman" w:cs="Times New Roman"/>
        </w:rPr>
        <w:t xml:space="preserve"> (</w:t>
      </w:r>
      <w:proofErr w:type="gramStart"/>
      <w:r w:rsidR="00EE1DBB">
        <w:rPr>
          <w:rFonts w:ascii="Times New Roman" w:hAnsi="Times New Roman" w:cs="Times New Roman"/>
        </w:rPr>
        <w:t>affordances</w:t>
      </w:r>
      <w:proofErr w:type="gramEnd"/>
      <w:r w:rsidR="00EE1DBB">
        <w:rPr>
          <w:rFonts w:ascii="Times New Roman" w:hAnsi="Times New Roman" w:cs="Times New Roman"/>
        </w:rPr>
        <w:t xml:space="preserve"> and constraints)</w:t>
      </w:r>
    </w:p>
    <w:p w14:paraId="3315BEE2" w14:textId="4DA3C467" w:rsidR="0001030D" w:rsidRDefault="0001030D" w:rsidP="002D12A0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-How have you tried AST in your methods class/program? What adaptations have you made to anything (practices/tools</w:t>
      </w:r>
      <w:r w:rsidR="00CF4B53">
        <w:rPr>
          <w:rFonts w:ascii="Times New Roman" w:hAnsi="Times New Roman" w:cs="Times New Roman"/>
        </w:rPr>
        <w:t>/assessments</w:t>
      </w:r>
      <w:r>
        <w:rPr>
          <w:rFonts w:ascii="Times New Roman" w:hAnsi="Times New Roman" w:cs="Times New Roman"/>
        </w:rPr>
        <w:t>) and why?</w:t>
      </w:r>
      <w:r w:rsidR="002E14B6">
        <w:rPr>
          <w:rFonts w:ascii="Times New Roman" w:hAnsi="Times New Roman" w:cs="Times New Roman"/>
        </w:rPr>
        <w:t xml:space="preserve"> What seems successful and challenging for methods students?</w:t>
      </w:r>
    </w:p>
    <w:p w14:paraId="52270E8F" w14:textId="3780C19E" w:rsidR="00010007" w:rsidRDefault="0001030D" w:rsidP="002E14B6">
      <w:pPr>
        <w:spacing w:after="40"/>
        <w:ind w:right="720"/>
        <w:rPr>
          <w:rFonts w:ascii="Times New Roman" w:hAnsi="Times New Roman" w:cs="Times New Roman"/>
        </w:rPr>
      </w:pPr>
      <w:r w:rsidRPr="00932D4A">
        <w:rPr>
          <w:rFonts w:ascii="Times New Roman" w:hAnsi="Times New Roman" w:cs="Times New Roman"/>
        </w:rPr>
        <w:t>-</w:t>
      </w:r>
      <w:r w:rsidR="00010007" w:rsidRPr="00932D4A">
        <w:rPr>
          <w:rFonts w:ascii="Times New Roman" w:hAnsi="Times New Roman" w:cs="Times New Roman"/>
        </w:rPr>
        <w:t xml:space="preserve"> </w:t>
      </w:r>
      <w:r w:rsidR="00822C20">
        <w:rPr>
          <w:rFonts w:ascii="Times New Roman" w:hAnsi="Times New Roman" w:cs="Times New Roman"/>
        </w:rPr>
        <w:t>Struggles and s</w:t>
      </w:r>
      <w:r w:rsidR="00010007" w:rsidRPr="00932D4A">
        <w:rPr>
          <w:rFonts w:ascii="Times New Roman" w:hAnsi="Times New Roman" w:cs="Times New Roman"/>
        </w:rPr>
        <w:t xml:space="preserve">uccesses </w:t>
      </w:r>
      <w:r w:rsidR="009C13C3">
        <w:rPr>
          <w:rFonts w:ascii="Times New Roman" w:hAnsi="Times New Roman" w:cs="Times New Roman"/>
        </w:rPr>
        <w:t>across various s</w:t>
      </w:r>
      <w:r w:rsidR="00010007" w:rsidRPr="00932D4A">
        <w:rPr>
          <w:rFonts w:ascii="Times New Roman" w:hAnsi="Times New Roman" w:cs="Times New Roman"/>
        </w:rPr>
        <w:t>ites</w:t>
      </w:r>
      <w:r w:rsidR="00D126ED">
        <w:rPr>
          <w:rFonts w:ascii="Times New Roman" w:hAnsi="Times New Roman" w:cs="Times New Roman"/>
        </w:rPr>
        <w:t xml:space="preserve"> – what </w:t>
      </w:r>
      <w:proofErr w:type="gramStart"/>
      <w:r w:rsidR="00D126ED">
        <w:rPr>
          <w:rFonts w:ascii="Times New Roman" w:hAnsi="Times New Roman" w:cs="Times New Roman"/>
        </w:rPr>
        <w:t>has</w:t>
      </w:r>
      <w:proofErr w:type="gramEnd"/>
      <w:r w:rsidR="00D126ED">
        <w:rPr>
          <w:rFonts w:ascii="Times New Roman" w:hAnsi="Times New Roman" w:cs="Times New Roman"/>
        </w:rPr>
        <w:t xml:space="preserve"> gone well? What challenges exist? </w:t>
      </w:r>
    </w:p>
    <w:p w14:paraId="18383877" w14:textId="72B700AB" w:rsidR="00467569" w:rsidRDefault="00812469" w:rsidP="002E14B6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9:15-</w:t>
      </w:r>
      <w:r w:rsidR="00BD50E5">
        <w:rPr>
          <w:rFonts w:ascii="Times New Roman" w:hAnsi="Times New Roman" w:cs="Times New Roman"/>
        </w:rPr>
        <w:t>10:30: Small group conversation</w:t>
      </w:r>
    </w:p>
    <w:p w14:paraId="2CB916C4" w14:textId="6011E796" w:rsidR="00BD50E5" w:rsidRDefault="00BD50E5" w:rsidP="002E14B6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10:30-10:45: Break</w:t>
      </w:r>
    </w:p>
    <w:p w14:paraId="06A7B98A" w14:textId="6C3A7DB5" w:rsidR="00A55B41" w:rsidRDefault="00A55B41" w:rsidP="002E14B6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10:45-</w:t>
      </w:r>
      <w:r w:rsidR="00D67C0C">
        <w:rPr>
          <w:rFonts w:ascii="Times New Roman" w:hAnsi="Times New Roman" w:cs="Times New Roman"/>
        </w:rPr>
        <w:t>11:15: Sharing out from groups</w:t>
      </w:r>
    </w:p>
    <w:p w14:paraId="2AC8964B" w14:textId="20E777B4" w:rsidR="00D67C0C" w:rsidRDefault="00D67C0C" w:rsidP="002E14B6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11:15-12:00: </w:t>
      </w:r>
      <w:r w:rsidR="00AF2611">
        <w:rPr>
          <w:rFonts w:ascii="Times New Roman" w:hAnsi="Times New Roman" w:cs="Times New Roman"/>
        </w:rPr>
        <w:t>Whole group conversation</w:t>
      </w:r>
      <w:r w:rsidR="00FF71A8">
        <w:rPr>
          <w:rFonts w:ascii="Times New Roman" w:hAnsi="Times New Roman" w:cs="Times New Roman"/>
        </w:rPr>
        <w:t xml:space="preserve"> led by Matt Kloser</w:t>
      </w:r>
      <w:r w:rsidR="00AF2611">
        <w:rPr>
          <w:rFonts w:ascii="Times New Roman" w:hAnsi="Times New Roman" w:cs="Times New Roman"/>
        </w:rPr>
        <w:t xml:space="preserve">: What are places we agree? Places of confusion? </w:t>
      </w:r>
      <w:r w:rsidR="00FE6BFB">
        <w:rPr>
          <w:rFonts w:ascii="Times New Roman" w:hAnsi="Times New Roman" w:cs="Times New Roman"/>
        </w:rPr>
        <w:t xml:space="preserve">What seems to be going well? Not well? </w:t>
      </w:r>
      <w:r w:rsidR="00336F23">
        <w:rPr>
          <w:rFonts w:ascii="Times New Roman" w:hAnsi="Times New Roman" w:cs="Times New Roman"/>
        </w:rPr>
        <w:t>Lingering tasks and questions?</w:t>
      </w:r>
    </w:p>
    <w:p w14:paraId="3B0DDBCB" w14:textId="77777777" w:rsidR="00BA2F99" w:rsidRDefault="00BA2F99" w:rsidP="00BA2F99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12:00-1:00: Lunch</w:t>
      </w:r>
    </w:p>
    <w:p w14:paraId="2A899F4A" w14:textId="0C180BB4" w:rsidR="006D3FA3" w:rsidRDefault="00CC7F77" w:rsidP="00BA2F99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1:00-</w:t>
      </w:r>
      <w:r w:rsidR="00BC0253">
        <w:rPr>
          <w:rFonts w:ascii="Times New Roman" w:hAnsi="Times New Roman" w:cs="Times New Roman"/>
        </w:rPr>
        <w:t>2:00:</w:t>
      </w:r>
      <w:r w:rsidR="00A7569D">
        <w:rPr>
          <w:rFonts w:ascii="Times New Roman" w:hAnsi="Times New Roman" w:cs="Times New Roman"/>
        </w:rPr>
        <w:t xml:space="preserve"> </w:t>
      </w:r>
      <w:r w:rsidR="006D3FA3">
        <w:rPr>
          <w:rFonts w:ascii="Times New Roman" w:hAnsi="Times New Roman" w:cs="Times New Roman"/>
        </w:rPr>
        <w:t xml:space="preserve">What do pedagogies of enactment look like? </w:t>
      </w:r>
      <w:r w:rsidR="00D83746">
        <w:rPr>
          <w:rFonts w:ascii="Times New Roman" w:hAnsi="Times New Roman" w:cs="Times New Roman"/>
        </w:rPr>
        <w:t xml:space="preserve"> (Led by Mark</w:t>
      </w:r>
      <w:r w:rsidR="00ED1551">
        <w:rPr>
          <w:rFonts w:ascii="Times New Roman" w:hAnsi="Times New Roman" w:cs="Times New Roman"/>
        </w:rPr>
        <w:t xml:space="preserve"> </w:t>
      </w:r>
      <w:r w:rsidR="005444E9">
        <w:rPr>
          <w:rFonts w:ascii="Times New Roman" w:hAnsi="Times New Roman" w:cs="Times New Roman"/>
        </w:rPr>
        <w:t>Windschitl</w:t>
      </w:r>
      <w:r w:rsidR="00D83746">
        <w:rPr>
          <w:rFonts w:ascii="Times New Roman" w:hAnsi="Times New Roman" w:cs="Times New Roman"/>
        </w:rPr>
        <w:t>)</w:t>
      </w:r>
    </w:p>
    <w:p w14:paraId="6264EF67" w14:textId="43272520" w:rsidR="00EC77A8" w:rsidRDefault="00EC77A8" w:rsidP="00BC025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2:00</w:t>
      </w:r>
      <w:r w:rsidR="00BC0253" w:rsidRPr="00BC025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2:15: Break</w:t>
      </w:r>
    </w:p>
    <w:p w14:paraId="15C30703" w14:textId="034B7BC3" w:rsidR="00BC0253" w:rsidRDefault="00B24954" w:rsidP="00BC0253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2:15-4</w:t>
      </w:r>
      <w:r w:rsidR="00BC0253" w:rsidRPr="00BC02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BC0253" w:rsidRPr="00BC0253">
        <w:rPr>
          <w:rFonts w:ascii="Times New Roman" w:hAnsi="Times New Roman" w:cs="Times New Roman"/>
        </w:rPr>
        <w:t xml:space="preserve"> </w:t>
      </w:r>
      <w:r w:rsidR="00FE3615">
        <w:rPr>
          <w:rFonts w:ascii="Times New Roman" w:hAnsi="Times New Roman" w:cs="Times New Roman"/>
        </w:rPr>
        <w:t>Equity and AST (L</w:t>
      </w:r>
      <w:r w:rsidR="00254FD4">
        <w:rPr>
          <w:rFonts w:ascii="Times New Roman" w:hAnsi="Times New Roman" w:cs="Times New Roman"/>
        </w:rPr>
        <w:t xml:space="preserve">ed by </w:t>
      </w:r>
      <w:proofErr w:type="spellStart"/>
      <w:r w:rsidR="00254FD4">
        <w:rPr>
          <w:rFonts w:ascii="Times New Roman" w:hAnsi="Times New Roman" w:cs="Times New Roman"/>
        </w:rPr>
        <w:t>Hosun</w:t>
      </w:r>
      <w:proofErr w:type="spellEnd"/>
      <w:r w:rsidR="00FE3615">
        <w:rPr>
          <w:rFonts w:ascii="Times New Roman" w:hAnsi="Times New Roman" w:cs="Times New Roman"/>
        </w:rPr>
        <w:t xml:space="preserve"> Kang</w:t>
      </w:r>
      <w:r w:rsidR="00254FD4">
        <w:rPr>
          <w:rFonts w:ascii="Times New Roman" w:hAnsi="Times New Roman" w:cs="Times New Roman"/>
        </w:rPr>
        <w:t xml:space="preserve"> and Heather</w:t>
      </w:r>
      <w:r w:rsidR="00FE3615">
        <w:rPr>
          <w:rFonts w:ascii="Times New Roman" w:hAnsi="Times New Roman" w:cs="Times New Roman"/>
        </w:rPr>
        <w:t xml:space="preserve"> Johnson</w:t>
      </w:r>
      <w:r w:rsidR="00254FD4">
        <w:rPr>
          <w:rFonts w:ascii="Times New Roman" w:hAnsi="Times New Roman" w:cs="Times New Roman"/>
        </w:rPr>
        <w:t>)</w:t>
      </w:r>
    </w:p>
    <w:p w14:paraId="355B568E" w14:textId="04DB5CF5" w:rsidR="00991F33" w:rsidRDefault="00B24954" w:rsidP="00D144C2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4:15-4</w:t>
      </w:r>
      <w:r w:rsidR="00247DAB">
        <w:rPr>
          <w:rFonts w:ascii="Times New Roman" w:hAnsi="Times New Roman" w:cs="Times New Roman"/>
        </w:rPr>
        <w:t xml:space="preserve">:30: Closing remarks for the day. For tomorrow: </w:t>
      </w:r>
      <w:r w:rsidR="00082FDB">
        <w:rPr>
          <w:rFonts w:ascii="Times New Roman" w:hAnsi="Times New Roman" w:cs="Times New Roman"/>
        </w:rPr>
        <w:t>What can we rally around and push forward on?</w:t>
      </w:r>
    </w:p>
    <w:p w14:paraId="19773D45" w14:textId="77777777" w:rsidR="001D08D5" w:rsidRPr="00D144C2" w:rsidRDefault="001D08D5" w:rsidP="00D144C2">
      <w:pPr>
        <w:spacing w:after="40"/>
        <w:ind w:right="720"/>
        <w:rPr>
          <w:rFonts w:ascii="Times New Roman" w:hAnsi="Times New Roman" w:cs="Times New Roman"/>
        </w:rPr>
      </w:pPr>
    </w:p>
    <w:p w14:paraId="12916309" w14:textId="6282C5CD" w:rsidR="00AF5924" w:rsidRPr="00070577" w:rsidRDefault="00AF5924" w:rsidP="001D08D5">
      <w:pPr>
        <w:ind w:right="720"/>
        <w:jc w:val="both"/>
        <w:rPr>
          <w:rFonts w:ascii="Times New Roman" w:hAnsi="Times New Roman" w:cs="Times New Roman"/>
          <w:u w:val="single"/>
        </w:rPr>
      </w:pPr>
      <w:r w:rsidRPr="00070577">
        <w:rPr>
          <w:rFonts w:ascii="Times New Roman" w:hAnsi="Times New Roman" w:cs="Times New Roman"/>
          <w:u w:val="single"/>
        </w:rPr>
        <w:t>DAY 3</w:t>
      </w:r>
      <w:r w:rsidR="000616B2">
        <w:rPr>
          <w:rFonts w:ascii="Times New Roman" w:hAnsi="Times New Roman" w:cs="Times New Roman"/>
          <w:u w:val="single"/>
        </w:rPr>
        <w:t>: “Closed” to just our conference</w:t>
      </w:r>
    </w:p>
    <w:p w14:paraId="66F4D50E" w14:textId="77777777" w:rsidR="001D08D5" w:rsidRDefault="001D08D5" w:rsidP="00D144C2">
      <w:pPr>
        <w:spacing w:after="40"/>
        <w:ind w:right="720"/>
        <w:rPr>
          <w:rFonts w:ascii="Times New Roman" w:hAnsi="Times New Roman" w:cs="Times New Roman"/>
        </w:rPr>
      </w:pPr>
    </w:p>
    <w:p w14:paraId="294E1880" w14:textId="6599AC3C" w:rsidR="001D08D5" w:rsidRDefault="001D08D5" w:rsidP="00E05BA8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9:00-9:05: Welcome back, reminder of goals for the day</w:t>
      </w:r>
      <w:r w:rsidR="00E05BA8">
        <w:rPr>
          <w:rFonts w:ascii="Times New Roman" w:hAnsi="Times New Roman" w:cs="Times New Roman"/>
        </w:rPr>
        <w:t>: What can we rally around and push forward on?</w:t>
      </w:r>
    </w:p>
    <w:p w14:paraId="0A3677A5" w14:textId="69C57A1D" w:rsidR="00352BDF" w:rsidRDefault="00352BDF" w:rsidP="00697B67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9:05-9:15</w:t>
      </w:r>
      <w:r w:rsidR="00697B67">
        <w:rPr>
          <w:rFonts w:ascii="Times New Roman" w:hAnsi="Times New Roman" w:cs="Times New Roman"/>
        </w:rPr>
        <w:t xml:space="preserve">: Overview of </w:t>
      </w:r>
      <w:r>
        <w:rPr>
          <w:rFonts w:ascii="Times New Roman" w:hAnsi="Times New Roman" w:cs="Times New Roman"/>
        </w:rPr>
        <w:t>conversations</w:t>
      </w:r>
      <w:r w:rsidR="00697B67">
        <w:rPr>
          <w:rFonts w:ascii="Times New Roman" w:hAnsi="Times New Roman" w:cs="Times New Roman"/>
        </w:rPr>
        <w:t>:</w:t>
      </w:r>
      <w:r w:rsidR="00DE738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-pronged challenge ahead: Instituti</w:t>
      </w:r>
      <w:r w:rsidR="00DE738C">
        <w:rPr>
          <w:rFonts w:ascii="Times New Roman" w:hAnsi="Times New Roman" w:cs="Times New Roman"/>
        </w:rPr>
        <w:t>ons (universities and schools)</w:t>
      </w:r>
      <w:r>
        <w:rPr>
          <w:rFonts w:ascii="Times New Roman" w:hAnsi="Times New Roman" w:cs="Times New Roman"/>
        </w:rPr>
        <w:t xml:space="preserve">, </w:t>
      </w:r>
      <w:r w:rsidR="006F4AD2">
        <w:rPr>
          <w:rFonts w:ascii="Times New Roman" w:hAnsi="Times New Roman" w:cs="Times New Roman"/>
        </w:rPr>
        <w:t>existing school structures</w:t>
      </w:r>
    </w:p>
    <w:p w14:paraId="7FE8160F" w14:textId="77777777" w:rsidR="00A51A53" w:rsidRDefault="00A51A53" w:rsidP="00352BDF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9:15-10:45</w:t>
      </w:r>
      <w:r w:rsidR="00352BDF" w:rsidRPr="00352BDF">
        <w:rPr>
          <w:rFonts w:ascii="Times New Roman" w:hAnsi="Times New Roman" w:cs="Times New Roman"/>
        </w:rPr>
        <w:t xml:space="preserve">: </w:t>
      </w:r>
    </w:p>
    <w:p w14:paraId="5782CC0F" w14:textId="58BC7D12" w:rsidR="00352BDF" w:rsidRDefault="00352BDF" w:rsidP="00A51A53">
      <w:pPr>
        <w:pStyle w:val="ListParagraph"/>
        <w:numPr>
          <w:ilvl w:val="0"/>
          <w:numId w:val="9"/>
        </w:numPr>
        <w:spacing w:after="40"/>
        <w:ind w:right="720"/>
        <w:rPr>
          <w:rFonts w:ascii="Times New Roman" w:hAnsi="Times New Roman" w:cs="Times New Roman"/>
        </w:rPr>
      </w:pPr>
      <w:r w:rsidRPr="00A51A53">
        <w:rPr>
          <w:rFonts w:ascii="Times New Roman" w:hAnsi="Times New Roman" w:cs="Times New Roman"/>
        </w:rPr>
        <w:t xml:space="preserve">Contextual Challenges and Realities: Institutions, Policies, </w:t>
      </w:r>
      <w:proofErr w:type="gramStart"/>
      <w:r w:rsidRPr="00A51A53">
        <w:rPr>
          <w:rFonts w:ascii="Times New Roman" w:hAnsi="Times New Roman" w:cs="Times New Roman"/>
        </w:rPr>
        <w:t>Etc.</w:t>
      </w:r>
      <w:proofErr w:type="gramEnd"/>
      <w:r w:rsidRPr="00A51A53">
        <w:rPr>
          <w:rFonts w:ascii="Times New Roman" w:hAnsi="Times New Roman" w:cs="Times New Roman"/>
        </w:rPr>
        <w:t xml:space="preserve">: Infusing and Incorporating AST into Existing Programs (e.g., </w:t>
      </w:r>
      <w:proofErr w:type="spellStart"/>
      <w:r w:rsidRPr="00A51A53">
        <w:rPr>
          <w:rFonts w:ascii="Times New Roman" w:hAnsi="Times New Roman" w:cs="Times New Roman"/>
        </w:rPr>
        <w:t>UTeach</w:t>
      </w:r>
      <w:proofErr w:type="spellEnd"/>
      <w:r w:rsidRPr="00A51A53">
        <w:rPr>
          <w:rFonts w:ascii="Times New Roman" w:hAnsi="Times New Roman" w:cs="Times New Roman"/>
        </w:rPr>
        <w:t xml:space="preserve">, MATs, Residencies, etc.) </w:t>
      </w:r>
      <w:r w:rsidR="00ED1551">
        <w:rPr>
          <w:rFonts w:ascii="Times New Roman" w:hAnsi="Times New Roman" w:cs="Times New Roman"/>
        </w:rPr>
        <w:t xml:space="preserve">Led by </w:t>
      </w:r>
      <w:r w:rsidR="009B00F3">
        <w:rPr>
          <w:rFonts w:ascii="Times New Roman" w:hAnsi="Times New Roman" w:cs="Times New Roman"/>
        </w:rPr>
        <w:t xml:space="preserve">Erin Furtak </w:t>
      </w:r>
    </w:p>
    <w:p w14:paraId="154B37CE" w14:textId="5B8A4B5B" w:rsidR="00A51A53" w:rsidRPr="00A51A53" w:rsidRDefault="007D70AD" w:rsidP="00A51A53">
      <w:pPr>
        <w:pStyle w:val="ListParagraph"/>
        <w:numPr>
          <w:ilvl w:val="0"/>
          <w:numId w:val="9"/>
        </w:numPr>
        <w:spacing w:after="40"/>
        <w:ind w:right="720"/>
        <w:rPr>
          <w:rFonts w:ascii="Times New Roman" w:hAnsi="Times New Roman" w:cs="Times New Roman"/>
        </w:rPr>
      </w:pPr>
      <w:r w:rsidRPr="00A51A53">
        <w:rPr>
          <w:rFonts w:ascii="Times New Roman" w:hAnsi="Times New Roman" w:cs="Times New Roman"/>
        </w:rPr>
        <w:t>Contextual Challenges and Realities</w:t>
      </w:r>
      <w:r>
        <w:rPr>
          <w:rFonts w:ascii="Times New Roman" w:hAnsi="Times New Roman" w:cs="Times New Roman"/>
        </w:rPr>
        <w:t xml:space="preserve">: </w:t>
      </w:r>
      <w:r w:rsidR="00A51A53">
        <w:rPr>
          <w:rFonts w:ascii="Times New Roman" w:hAnsi="Times New Roman" w:cs="Times New Roman"/>
        </w:rPr>
        <w:t xml:space="preserve">Existing School Structures (curricula, expectations, testing) </w:t>
      </w:r>
      <w:r w:rsidR="00245BF3">
        <w:rPr>
          <w:rFonts w:ascii="Times New Roman" w:hAnsi="Times New Roman" w:cs="Times New Roman"/>
        </w:rPr>
        <w:t xml:space="preserve">Led by </w:t>
      </w:r>
      <w:r w:rsidR="00A51A53">
        <w:rPr>
          <w:rFonts w:ascii="Times New Roman" w:hAnsi="Times New Roman" w:cs="Times New Roman"/>
        </w:rPr>
        <w:t>Doug Larki</w:t>
      </w:r>
      <w:r w:rsidR="00245BF3">
        <w:rPr>
          <w:rFonts w:ascii="Times New Roman" w:hAnsi="Times New Roman" w:cs="Times New Roman"/>
        </w:rPr>
        <w:t>n</w:t>
      </w:r>
      <w:r w:rsidR="00695E60">
        <w:rPr>
          <w:rFonts w:ascii="Times New Roman" w:hAnsi="Times New Roman" w:cs="Times New Roman"/>
        </w:rPr>
        <w:t>, Ron Gray, and Todd Campbell</w:t>
      </w:r>
    </w:p>
    <w:p w14:paraId="1EC8D8B8" w14:textId="77777777" w:rsidR="00697B67" w:rsidRDefault="00697B67" w:rsidP="00697B67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10:30-10:45: Break</w:t>
      </w:r>
    </w:p>
    <w:p w14:paraId="1A2EBD33" w14:textId="77777777" w:rsidR="00697B67" w:rsidRDefault="00697B67" w:rsidP="00697B67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10:45-11:15: Sharing out from groups</w:t>
      </w:r>
    </w:p>
    <w:p w14:paraId="0E1D0367" w14:textId="2364FCA4" w:rsidR="00697B67" w:rsidRDefault="00697B67" w:rsidP="00697B67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11:15-12:00: Whole group conversation: </w:t>
      </w:r>
      <w:r w:rsidR="00FA0D3E">
        <w:rPr>
          <w:rFonts w:ascii="Times New Roman" w:hAnsi="Times New Roman" w:cs="Times New Roman"/>
        </w:rPr>
        <w:t>How can we better align universities and schools?</w:t>
      </w:r>
    </w:p>
    <w:p w14:paraId="4297B0CF" w14:textId="77777777" w:rsidR="00BA2F99" w:rsidRDefault="00BA2F99" w:rsidP="00BA2F99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12:00-1:00: Lunch</w:t>
      </w:r>
    </w:p>
    <w:p w14:paraId="446EE9B0" w14:textId="3A2CF560" w:rsidR="002428A0" w:rsidRDefault="002428A0" w:rsidP="00BA2F99">
      <w:pPr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1:00-2:00: </w:t>
      </w:r>
      <w:r w:rsidR="00FB2FDF">
        <w:rPr>
          <w:rFonts w:ascii="Times New Roman" w:hAnsi="Times New Roman" w:cs="Times New Roman"/>
        </w:rPr>
        <w:t xml:space="preserve">What evidence do we need that we </w:t>
      </w:r>
      <w:proofErr w:type="gramStart"/>
      <w:r w:rsidR="00FB2FDF">
        <w:rPr>
          <w:rFonts w:ascii="Times New Roman" w:hAnsi="Times New Roman" w:cs="Times New Roman"/>
        </w:rPr>
        <w:t>matter</w:t>
      </w:r>
      <w:proofErr w:type="gramEnd"/>
      <w:r w:rsidR="00FB2FDF">
        <w:rPr>
          <w:rFonts w:ascii="Times New Roman" w:hAnsi="Times New Roman" w:cs="Times New Roman"/>
        </w:rPr>
        <w:t xml:space="preserve"> and that PSTs learn?</w:t>
      </w:r>
    </w:p>
    <w:p w14:paraId="69CE2669" w14:textId="5351788F" w:rsidR="00FB2FDF" w:rsidRDefault="00FB2FDF" w:rsidP="00BA2F99">
      <w:pPr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2:00-2:15: Break</w:t>
      </w:r>
    </w:p>
    <w:p w14:paraId="44D0C98D" w14:textId="71E2DDE7" w:rsidR="00A04F43" w:rsidRDefault="00FB2FDF" w:rsidP="00FB2FDF">
      <w:pPr>
        <w:ind w:right="720"/>
        <w:jc w:val="both"/>
        <w:rPr>
          <w:rFonts w:ascii="Times New Roman" w:hAnsi="Times New Roman" w:cs="Times New Roman"/>
        </w:rPr>
      </w:pPr>
      <w:r w:rsidRPr="00FB2FDF">
        <w:rPr>
          <w:rFonts w:ascii="Times New Roman" w:hAnsi="Times New Roman" w:cs="Times New Roman"/>
        </w:rPr>
        <w:t>2:15-3:15: How do we get ideas about teacher preparation out into the world?</w:t>
      </w:r>
      <w:r w:rsidR="002F4B8C">
        <w:rPr>
          <w:rFonts w:ascii="Times New Roman" w:hAnsi="Times New Roman" w:cs="Times New Roman"/>
        </w:rPr>
        <w:t xml:space="preserve"> Led by Scott McDonald. </w:t>
      </w:r>
    </w:p>
    <w:p w14:paraId="5F0E10D4" w14:textId="003E3B27" w:rsidR="00D915DE" w:rsidRDefault="00D915DE" w:rsidP="00D915DE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3:15-3:30: Closing remarks for the day. For tomorrow: Actual moving forward – Next steps</w:t>
      </w:r>
    </w:p>
    <w:p w14:paraId="176BF307" w14:textId="77777777" w:rsidR="004D7A71" w:rsidRDefault="004D7A71" w:rsidP="00046C31">
      <w:pPr>
        <w:ind w:right="720"/>
        <w:jc w:val="both"/>
        <w:rPr>
          <w:rFonts w:ascii="Times New Roman" w:hAnsi="Times New Roman" w:cs="Times New Roman"/>
          <w:u w:val="single"/>
        </w:rPr>
      </w:pPr>
    </w:p>
    <w:p w14:paraId="24F5736B" w14:textId="5FE577C2" w:rsidR="00AF5924" w:rsidRDefault="00AF5924" w:rsidP="00046C31">
      <w:pPr>
        <w:ind w:right="720"/>
        <w:jc w:val="both"/>
        <w:rPr>
          <w:rFonts w:ascii="Times New Roman" w:hAnsi="Times New Roman" w:cs="Times New Roman"/>
          <w:u w:val="single"/>
        </w:rPr>
      </w:pPr>
      <w:r w:rsidRPr="00070577">
        <w:rPr>
          <w:rFonts w:ascii="Times New Roman" w:hAnsi="Times New Roman" w:cs="Times New Roman"/>
          <w:u w:val="single"/>
        </w:rPr>
        <w:t>DAY 4</w:t>
      </w:r>
      <w:r w:rsidR="004D7A71">
        <w:rPr>
          <w:rFonts w:ascii="Times New Roman" w:hAnsi="Times New Roman" w:cs="Times New Roman"/>
          <w:u w:val="single"/>
        </w:rPr>
        <w:t>: “Closed” to just our conference</w:t>
      </w:r>
    </w:p>
    <w:p w14:paraId="7E7C8D31" w14:textId="77777777" w:rsidR="00B72123" w:rsidRDefault="00B72123" w:rsidP="00AF5924">
      <w:pPr>
        <w:ind w:left="360" w:right="720"/>
        <w:jc w:val="both"/>
        <w:rPr>
          <w:rFonts w:ascii="Times New Roman" w:hAnsi="Times New Roman" w:cs="Times New Roman"/>
          <w:u w:val="single"/>
        </w:rPr>
      </w:pPr>
    </w:p>
    <w:p w14:paraId="0AC7E744" w14:textId="77777777" w:rsidR="00677C02" w:rsidRDefault="001D08D5" w:rsidP="00677C02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9:00-9:05: Welcome back, reminder of goals for the day</w:t>
      </w:r>
      <w:r w:rsidR="00677C02">
        <w:rPr>
          <w:rFonts w:ascii="Times New Roman" w:hAnsi="Times New Roman" w:cs="Times New Roman"/>
        </w:rPr>
        <w:t>: Next steps</w:t>
      </w:r>
    </w:p>
    <w:p w14:paraId="1E572A7A" w14:textId="47D5D275" w:rsidR="001D08D5" w:rsidRDefault="00380B82" w:rsidP="001D08D5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9:05-10:30: Small group conversation</w:t>
      </w:r>
    </w:p>
    <w:p w14:paraId="42106837" w14:textId="225E9C58" w:rsidR="00320BB1" w:rsidRDefault="00380B82" w:rsidP="001D08D5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-Research</w:t>
      </w:r>
    </w:p>
    <w:p w14:paraId="55CFA1CA" w14:textId="0481090D" w:rsidR="00380B82" w:rsidRDefault="00380B82" w:rsidP="00380B82">
      <w:pPr>
        <w:ind w:left="36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-What can we publicize from this conference?</w:t>
      </w:r>
    </w:p>
    <w:p w14:paraId="31DF1BAB" w14:textId="032D862C" w:rsidR="00DA189B" w:rsidRDefault="00380B82" w:rsidP="00380B82">
      <w:pPr>
        <w:ind w:left="36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942BF7">
        <w:rPr>
          <w:rFonts w:ascii="Times New Roman" w:hAnsi="Times New Roman" w:cs="Times New Roman"/>
        </w:rPr>
        <w:t>How can we bring other teacher educators in?</w:t>
      </w:r>
      <w:r w:rsidR="00726A63">
        <w:rPr>
          <w:rFonts w:ascii="Times New Roman" w:hAnsi="Times New Roman" w:cs="Times New Roman"/>
        </w:rPr>
        <w:t xml:space="preserve"> </w:t>
      </w:r>
    </w:p>
    <w:p w14:paraId="4894010A" w14:textId="2B461CDA" w:rsidR="00F46086" w:rsidRDefault="00B468AE" w:rsidP="00380B82">
      <w:pPr>
        <w:ind w:left="36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086">
        <w:rPr>
          <w:rFonts w:ascii="Times New Roman" w:hAnsi="Times New Roman" w:cs="Times New Roman"/>
        </w:rPr>
        <w:t xml:space="preserve">-Book for teacher educators? Chapters about our work around pedagogies of enactment? </w:t>
      </w:r>
      <w:r w:rsidR="003D0E0F">
        <w:rPr>
          <w:rFonts w:ascii="Times New Roman" w:hAnsi="Times New Roman" w:cs="Times New Roman"/>
        </w:rPr>
        <w:t>Who might be interested?</w:t>
      </w:r>
    </w:p>
    <w:p w14:paraId="49A68EC7" w14:textId="15C054A4" w:rsidR="00BF1345" w:rsidRDefault="00BF1345" w:rsidP="007D4AA0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10:30-10:45: Break</w:t>
      </w:r>
    </w:p>
    <w:p w14:paraId="219CDCB0" w14:textId="77777777" w:rsidR="007D4AA0" w:rsidRDefault="007D4AA0" w:rsidP="007D4AA0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10:45-11:15: Sharing out from groups</w:t>
      </w:r>
    </w:p>
    <w:p w14:paraId="5C1B6455" w14:textId="5AE028F9" w:rsidR="00BF1345" w:rsidRDefault="007B5638" w:rsidP="00BF1345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11:15-11</w:t>
      </w:r>
      <w:r w:rsidR="007D4AA0" w:rsidRPr="00BF13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45:</w:t>
      </w:r>
      <w:r w:rsidR="007D4AA0" w:rsidRPr="00BF1345">
        <w:rPr>
          <w:rFonts w:ascii="Times New Roman" w:hAnsi="Times New Roman" w:cs="Times New Roman"/>
        </w:rPr>
        <w:t xml:space="preserve"> Whole group conversation: </w:t>
      </w:r>
    </w:p>
    <w:p w14:paraId="6099FB1A" w14:textId="66CDFDD9" w:rsidR="00BF1345" w:rsidRPr="00BF1345" w:rsidRDefault="00BF1345" w:rsidP="00BF1345">
      <w:pPr>
        <w:spacing w:after="40"/>
        <w:ind w:righ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1345">
        <w:rPr>
          <w:rFonts w:ascii="Times New Roman" w:hAnsi="Times New Roman" w:cs="Times New Roman"/>
        </w:rPr>
        <w:t>Identify Potential Research Projects and Funding Sources</w:t>
      </w:r>
    </w:p>
    <w:p w14:paraId="0E42FFE5" w14:textId="07906605" w:rsidR="00BF1345" w:rsidRDefault="00BF1345" w:rsidP="00BF1345">
      <w:pPr>
        <w:spacing w:after="40"/>
        <w:ind w:righ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1345">
        <w:rPr>
          <w:rFonts w:ascii="Times New Roman" w:hAnsi="Times New Roman" w:cs="Times New Roman"/>
        </w:rPr>
        <w:t>Dissemination and next steps</w:t>
      </w:r>
    </w:p>
    <w:p w14:paraId="5825109C" w14:textId="5E1284B3" w:rsidR="007B5638" w:rsidRDefault="007B5638" w:rsidP="007B5638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11:45: 12:00: Building a library of AST resources (papers, conference papers, proposals, etc.)</w:t>
      </w:r>
    </w:p>
    <w:p w14:paraId="0E7BE415" w14:textId="41E9BE90" w:rsidR="00BF1345" w:rsidRDefault="00BF1345" w:rsidP="00BF1345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12:00-1:00: Lunch if you can</w:t>
      </w:r>
    </w:p>
    <w:p w14:paraId="088FF482" w14:textId="234E268A" w:rsidR="002E416F" w:rsidRPr="00AE3D5A" w:rsidRDefault="00BF1345" w:rsidP="00AE3D5A">
      <w:pPr>
        <w:spacing w:after="4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travels!</w:t>
      </w:r>
    </w:p>
    <w:sectPr w:rsidR="002E416F" w:rsidRPr="00AE3D5A" w:rsidSect="00BF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1AA"/>
    <w:multiLevelType w:val="hybridMultilevel"/>
    <w:tmpl w:val="296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645"/>
    <w:multiLevelType w:val="hybridMultilevel"/>
    <w:tmpl w:val="970C1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6321B"/>
    <w:multiLevelType w:val="multilevel"/>
    <w:tmpl w:val="D66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834FA"/>
    <w:multiLevelType w:val="hybridMultilevel"/>
    <w:tmpl w:val="48320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1787E"/>
    <w:multiLevelType w:val="multilevel"/>
    <w:tmpl w:val="8FB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D207D"/>
    <w:multiLevelType w:val="multilevel"/>
    <w:tmpl w:val="03A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37EEC"/>
    <w:multiLevelType w:val="hybridMultilevel"/>
    <w:tmpl w:val="E5BAC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04D02"/>
    <w:multiLevelType w:val="multilevel"/>
    <w:tmpl w:val="F17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A3730"/>
    <w:multiLevelType w:val="hybridMultilevel"/>
    <w:tmpl w:val="D4624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FF"/>
    <w:rsid w:val="00010007"/>
    <w:rsid w:val="0001030D"/>
    <w:rsid w:val="00015E1B"/>
    <w:rsid w:val="00046C31"/>
    <w:rsid w:val="000616B2"/>
    <w:rsid w:val="00066DBA"/>
    <w:rsid w:val="00066FD6"/>
    <w:rsid w:val="00082E1F"/>
    <w:rsid w:val="00082FDB"/>
    <w:rsid w:val="0008770E"/>
    <w:rsid w:val="000B2C9E"/>
    <w:rsid w:val="000D12C5"/>
    <w:rsid w:val="00132B7C"/>
    <w:rsid w:val="00146746"/>
    <w:rsid w:val="00163E35"/>
    <w:rsid w:val="00165C8E"/>
    <w:rsid w:val="00172914"/>
    <w:rsid w:val="00186C62"/>
    <w:rsid w:val="00192614"/>
    <w:rsid w:val="001C3041"/>
    <w:rsid w:val="001D08D5"/>
    <w:rsid w:val="00207D79"/>
    <w:rsid w:val="002428A0"/>
    <w:rsid w:val="00245BF3"/>
    <w:rsid w:val="00247DAB"/>
    <w:rsid w:val="00254FD4"/>
    <w:rsid w:val="00265734"/>
    <w:rsid w:val="00266576"/>
    <w:rsid w:val="002A402E"/>
    <w:rsid w:val="002D12A0"/>
    <w:rsid w:val="002E14B6"/>
    <w:rsid w:val="002E416F"/>
    <w:rsid w:val="002E7C7E"/>
    <w:rsid w:val="002F1842"/>
    <w:rsid w:val="002F4B8C"/>
    <w:rsid w:val="00305E0E"/>
    <w:rsid w:val="0031271E"/>
    <w:rsid w:val="00320BB1"/>
    <w:rsid w:val="00321C58"/>
    <w:rsid w:val="00336F23"/>
    <w:rsid w:val="00352BDF"/>
    <w:rsid w:val="00354B87"/>
    <w:rsid w:val="00355154"/>
    <w:rsid w:val="00360066"/>
    <w:rsid w:val="00367203"/>
    <w:rsid w:val="00370D29"/>
    <w:rsid w:val="00380B82"/>
    <w:rsid w:val="00394257"/>
    <w:rsid w:val="003A7040"/>
    <w:rsid w:val="003B35D3"/>
    <w:rsid w:val="003C75DF"/>
    <w:rsid w:val="003D0E0F"/>
    <w:rsid w:val="003D0F03"/>
    <w:rsid w:val="003F007A"/>
    <w:rsid w:val="003F6403"/>
    <w:rsid w:val="00440376"/>
    <w:rsid w:val="004624D0"/>
    <w:rsid w:val="00467569"/>
    <w:rsid w:val="004A7B83"/>
    <w:rsid w:val="004B3F14"/>
    <w:rsid w:val="004B6B4F"/>
    <w:rsid w:val="004D48CD"/>
    <w:rsid w:val="004D7A71"/>
    <w:rsid w:val="004E4D41"/>
    <w:rsid w:val="004F5795"/>
    <w:rsid w:val="00516F2F"/>
    <w:rsid w:val="00523C5E"/>
    <w:rsid w:val="005303BE"/>
    <w:rsid w:val="005412C0"/>
    <w:rsid w:val="005444E9"/>
    <w:rsid w:val="005600BB"/>
    <w:rsid w:val="005672D8"/>
    <w:rsid w:val="00591A81"/>
    <w:rsid w:val="005F4E9A"/>
    <w:rsid w:val="00653FC9"/>
    <w:rsid w:val="0067225C"/>
    <w:rsid w:val="00677C02"/>
    <w:rsid w:val="00683BFF"/>
    <w:rsid w:val="00685B83"/>
    <w:rsid w:val="00695E60"/>
    <w:rsid w:val="00697B67"/>
    <w:rsid w:val="006A233D"/>
    <w:rsid w:val="006A68EA"/>
    <w:rsid w:val="006D3FA3"/>
    <w:rsid w:val="006F4AD2"/>
    <w:rsid w:val="006F7A80"/>
    <w:rsid w:val="0070626B"/>
    <w:rsid w:val="00724867"/>
    <w:rsid w:val="00726A63"/>
    <w:rsid w:val="00735CCF"/>
    <w:rsid w:val="007433A5"/>
    <w:rsid w:val="007516DB"/>
    <w:rsid w:val="00785425"/>
    <w:rsid w:val="007B5638"/>
    <w:rsid w:val="007D1942"/>
    <w:rsid w:val="007D4AA0"/>
    <w:rsid w:val="007D70AD"/>
    <w:rsid w:val="00803942"/>
    <w:rsid w:val="00812469"/>
    <w:rsid w:val="00822041"/>
    <w:rsid w:val="00822C20"/>
    <w:rsid w:val="00882E72"/>
    <w:rsid w:val="008A23DD"/>
    <w:rsid w:val="008B5A96"/>
    <w:rsid w:val="008E1764"/>
    <w:rsid w:val="009047F6"/>
    <w:rsid w:val="009106D0"/>
    <w:rsid w:val="00932D4A"/>
    <w:rsid w:val="00942BF7"/>
    <w:rsid w:val="00961E04"/>
    <w:rsid w:val="0096657D"/>
    <w:rsid w:val="00975686"/>
    <w:rsid w:val="00976248"/>
    <w:rsid w:val="00984C1C"/>
    <w:rsid w:val="00986872"/>
    <w:rsid w:val="00991F33"/>
    <w:rsid w:val="0099366A"/>
    <w:rsid w:val="009B00F3"/>
    <w:rsid w:val="009C13C3"/>
    <w:rsid w:val="009D500D"/>
    <w:rsid w:val="009D6358"/>
    <w:rsid w:val="009E79AF"/>
    <w:rsid w:val="009F091C"/>
    <w:rsid w:val="00A04F43"/>
    <w:rsid w:val="00A31AB0"/>
    <w:rsid w:val="00A428D3"/>
    <w:rsid w:val="00A51A53"/>
    <w:rsid w:val="00A55B41"/>
    <w:rsid w:val="00A5759E"/>
    <w:rsid w:val="00A676D5"/>
    <w:rsid w:val="00A7569D"/>
    <w:rsid w:val="00AD6A5F"/>
    <w:rsid w:val="00AE3D5A"/>
    <w:rsid w:val="00AF2611"/>
    <w:rsid w:val="00AF5924"/>
    <w:rsid w:val="00B24954"/>
    <w:rsid w:val="00B253DD"/>
    <w:rsid w:val="00B30264"/>
    <w:rsid w:val="00B360B1"/>
    <w:rsid w:val="00B468AE"/>
    <w:rsid w:val="00B47E1F"/>
    <w:rsid w:val="00B50C1B"/>
    <w:rsid w:val="00B72123"/>
    <w:rsid w:val="00B75300"/>
    <w:rsid w:val="00BA0CF2"/>
    <w:rsid w:val="00BA2F99"/>
    <w:rsid w:val="00BA666D"/>
    <w:rsid w:val="00BC0253"/>
    <w:rsid w:val="00BC3959"/>
    <w:rsid w:val="00BD0063"/>
    <w:rsid w:val="00BD50E5"/>
    <w:rsid w:val="00BF1345"/>
    <w:rsid w:val="00BF4160"/>
    <w:rsid w:val="00C1424E"/>
    <w:rsid w:val="00C174C9"/>
    <w:rsid w:val="00C352D4"/>
    <w:rsid w:val="00C51387"/>
    <w:rsid w:val="00C514E2"/>
    <w:rsid w:val="00C5581D"/>
    <w:rsid w:val="00C7046C"/>
    <w:rsid w:val="00C83535"/>
    <w:rsid w:val="00CA7EB0"/>
    <w:rsid w:val="00CC3C83"/>
    <w:rsid w:val="00CC72D7"/>
    <w:rsid w:val="00CC7F77"/>
    <w:rsid w:val="00CF4B47"/>
    <w:rsid w:val="00CF4B53"/>
    <w:rsid w:val="00D126ED"/>
    <w:rsid w:val="00D144C2"/>
    <w:rsid w:val="00D25136"/>
    <w:rsid w:val="00D371AF"/>
    <w:rsid w:val="00D60891"/>
    <w:rsid w:val="00D61FD8"/>
    <w:rsid w:val="00D64BFE"/>
    <w:rsid w:val="00D64DA5"/>
    <w:rsid w:val="00D67C0C"/>
    <w:rsid w:val="00D732E0"/>
    <w:rsid w:val="00D757FE"/>
    <w:rsid w:val="00D83746"/>
    <w:rsid w:val="00D915DE"/>
    <w:rsid w:val="00DA059B"/>
    <w:rsid w:val="00DA189B"/>
    <w:rsid w:val="00DB5B44"/>
    <w:rsid w:val="00DC5F42"/>
    <w:rsid w:val="00DE738C"/>
    <w:rsid w:val="00DF07F0"/>
    <w:rsid w:val="00E05BA8"/>
    <w:rsid w:val="00E21DEF"/>
    <w:rsid w:val="00E35E23"/>
    <w:rsid w:val="00E543F8"/>
    <w:rsid w:val="00E75B17"/>
    <w:rsid w:val="00EC035E"/>
    <w:rsid w:val="00EC1D80"/>
    <w:rsid w:val="00EC77A8"/>
    <w:rsid w:val="00ED1551"/>
    <w:rsid w:val="00EE1DBB"/>
    <w:rsid w:val="00F02D19"/>
    <w:rsid w:val="00F34B30"/>
    <w:rsid w:val="00F43C39"/>
    <w:rsid w:val="00F46086"/>
    <w:rsid w:val="00F74EF5"/>
    <w:rsid w:val="00F90DF5"/>
    <w:rsid w:val="00FA0D3E"/>
    <w:rsid w:val="00FB2FDF"/>
    <w:rsid w:val="00FC2E8C"/>
    <w:rsid w:val="00FE2311"/>
    <w:rsid w:val="00FE3615"/>
    <w:rsid w:val="00FE5C43"/>
    <w:rsid w:val="00FE6BF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9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24"/>
    <w:pPr>
      <w:ind w:left="720"/>
      <w:contextualSpacing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03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3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3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3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65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4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2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966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79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9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Stroupe</dc:creator>
  <cp:keywords/>
  <dc:description/>
  <cp:lastModifiedBy>Nordstrom, Leana</cp:lastModifiedBy>
  <cp:revision>2</cp:revision>
  <dcterms:created xsi:type="dcterms:W3CDTF">2021-11-12T23:39:00Z</dcterms:created>
  <dcterms:modified xsi:type="dcterms:W3CDTF">2021-11-12T23:39:00Z</dcterms:modified>
</cp:coreProperties>
</file>